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AECAB" w14:textId="1844426E" w:rsidR="002F3032" w:rsidRPr="00AE78F3" w:rsidRDefault="001D3B79" w:rsidP="002F3032">
      <w:pPr>
        <w:adjustRightInd w:val="0"/>
        <w:snapToGrid w:val="0"/>
        <w:spacing w:line="240" w:lineRule="atLeast"/>
        <w:ind w:left="2" w:hanging="4"/>
        <w:jc w:val="center"/>
        <w:rPr>
          <w:rFonts w:ascii="標楷體" w:eastAsia="標楷體"/>
          <w:b/>
          <w:sz w:val="36"/>
          <w:szCs w:val="36"/>
        </w:rPr>
      </w:pPr>
      <w:r>
        <w:rPr>
          <w:rFonts w:ascii="標楷體" w:eastAsia="標楷體" w:hint="eastAsia"/>
          <w:b/>
          <w:sz w:val="36"/>
          <w:szCs w:val="36"/>
        </w:rPr>
        <w:t xml:space="preserve"> </w:t>
      </w:r>
      <w:r w:rsidR="002F3032" w:rsidRPr="00AE78F3">
        <w:rPr>
          <w:rFonts w:ascii="標楷體" w:eastAsia="標楷體" w:hint="eastAsia"/>
          <w:b/>
          <w:sz w:val="36"/>
          <w:szCs w:val="36"/>
        </w:rPr>
        <w:t>新竹縣</w:t>
      </w:r>
      <w:r w:rsidR="002F3032" w:rsidRPr="00AE78F3">
        <w:rPr>
          <w:rFonts w:ascii="標楷體" w:eastAsia="標楷體" w:hint="eastAsia"/>
          <w:b/>
          <w:sz w:val="36"/>
          <w:szCs w:val="36"/>
          <w:u w:val="single"/>
        </w:rPr>
        <w:t xml:space="preserve">    </w:t>
      </w:r>
      <w:r w:rsidR="002F3032" w:rsidRPr="00AE78F3">
        <w:rPr>
          <w:rFonts w:ascii="標楷體" w:eastAsia="標楷體" w:hint="eastAsia"/>
          <w:b/>
          <w:sz w:val="36"/>
          <w:szCs w:val="36"/>
        </w:rPr>
        <w:t>學年度特殊需求學生-高中階段</w:t>
      </w:r>
    </w:p>
    <w:p w14:paraId="0B733669" w14:textId="77777777" w:rsidR="00F212FB" w:rsidRPr="00AE78F3" w:rsidRDefault="006B57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ascii="標楷體" w:eastAsia="標楷體" w:hAnsi="標楷體" w:cs="BiauKai"/>
          <w:color w:val="000000"/>
          <w:sz w:val="36"/>
          <w:szCs w:val="36"/>
        </w:rPr>
      </w:pPr>
      <w:r w:rsidRPr="00AE78F3">
        <w:rPr>
          <w:rFonts w:ascii="標楷體" w:eastAsia="標楷體" w:hAnsi="標楷體" w:cs="BiauKai"/>
          <w:b/>
          <w:color w:val="000000"/>
          <w:sz w:val="36"/>
          <w:szCs w:val="36"/>
        </w:rPr>
        <w:t>聯合招生鑑定工作資料檢核表</w:t>
      </w:r>
    </w:p>
    <w:tbl>
      <w:tblPr>
        <w:tblStyle w:val="ab"/>
        <w:tblW w:w="10648" w:type="dxa"/>
        <w:jc w:val="center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692"/>
        <w:gridCol w:w="2027"/>
        <w:gridCol w:w="1521"/>
        <w:gridCol w:w="678"/>
        <w:gridCol w:w="1350"/>
        <w:gridCol w:w="512"/>
        <w:gridCol w:w="1014"/>
        <w:gridCol w:w="849"/>
        <w:gridCol w:w="1180"/>
      </w:tblGrid>
      <w:tr w:rsidR="00223B75" w:rsidRPr="00FB2711" w14:paraId="6B782669" w14:textId="75B94A49" w:rsidTr="002249DC">
        <w:trPr>
          <w:trHeight w:val="340"/>
          <w:jc w:val="center"/>
        </w:trPr>
        <w:tc>
          <w:tcPr>
            <w:tcW w:w="1517" w:type="dxa"/>
            <w:gridSpan w:val="2"/>
            <w:tcBorders>
              <w:right w:val="nil"/>
            </w:tcBorders>
            <w:vAlign w:val="center"/>
          </w:tcPr>
          <w:p w14:paraId="028DECCA" w14:textId="79A89F13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鑑輔會編號</w:t>
            </w:r>
          </w:p>
        </w:tc>
        <w:tc>
          <w:tcPr>
            <w:tcW w:w="2027" w:type="dxa"/>
            <w:tcBorders>
              <w:left w:val="nil"/>
              <w:right w:val="single" w:sz="4" w:space="0" w:color="auto"/>
            </w:tcBorders>
            <w:vAlign w:val="center"/>
          </w:tcPr>
          <w:p w14:paraId="02CC0D05" w14:textId="77777777" w:rsidR="00223B75" w:rsidRPr="00FB2711" w:rsidRDefault="00223B75" w:rsidP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521" w:type="dxa"/>
            <w:tcBorders>
              <w:left w:val="single" w:sz="4" w:space="0" w:color="auto"/>
              <w:right w:val="nil"/>
            </w:tcBorders>
            <w:vAlign w:val="center"/>
          </w:tcPr>
          <w:p w14:paraId="77BF1871" w14:textId="4B3FAD78" w:rsidR="00223B75" w:rsidRPr="00FB2711" w:rsidRDefault="00223B75" w:rsidP="00D65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送件學校</w:t>
            </w:r>
          </w:p>
        </w:tc>
        <w:tc>
          <w:tcPr>
            <w:tcW w:w="2028" w:type="dxa"/>
            <w:gridSpan w:val="2"/>
            <w:tcBorders>
              <w:left w:val="nil"/>
              <w:right w:val="single" w:sz="4" w:space="0" w:color="000000"/>
            </w:tcBorders>
            <w:vAlign w:val="center"/>
          </w:tcPr>
          <w:p w14:paraId="2908DFE5" w14:textId="77777777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14:paraId="3DF5017C" w14:textId="4983A3F0" w:rsidR="00223B75" w:rsidRPr="00FB2711" w:rsidRDefault="00223B75" w:rsidP="00D65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學生姓名</w:t>
            </w:r>
          </w:p>
        </w:tc>
        <w:tc>
          <w:tcPr>
            <w:tcW w:w="2029" w:type="dxa"/>
            <w:gridSpan w:val="2"/>
            <w:tcBorders>
              <w:left w:val="nil"/>
            </w:tcBorders>
            <w:vAlign w:val="center"/>
          </w:tcPr>
          <w:p w14:paraId="6063DBB6" w14:textId="77777777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223B75" w:rsidRPr="00FB2711" w14:paraId="2C365E04" w14:textId="6E60EE32" w:rsidTr="002249DC">
        <w:trPr>
          <w:trHeight w:val="340"/>
          <w:jc w:val="center"/>
        </w:trPr>
        <w:tc>
          <w:tcPr>
            <w:tcW w:w="1517" w:type="dxa"/>
            <w:gridSpan w:val="2"/>
            <w:tcBorders>
              <w:right w:val="nil"/>
            </w:tcBorders>
            <w:vAlign w:val="center"/>
          </w:tcPr>
          <w:p w14:paraId="163D5D86" w14:textId="16465984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b/>
                <w:color w:val="000000"/>
              </w:rPr>
              <w:t>業務</w:t>
            </w:r>
            <w:r w:rsidRPr="00FB2711">
              <w:rPr>
                <w:rFonts w:ascii="標楷體" w:eastAsia="標楷體" w:hAnsi="標楷體" w:cs="BiauKai"/>
                <w:b/>
                <w:color w:val="000000"/>
              </w:rPr>
              <w:t>承辦人</w:t>
            </w:r>
          </w:p>
        </w:tc>
        <w:tc>
          <w:tcPr>
            <w:tcW w:w="2027" w:type="dxa"/>
            <w:tcBorders>
              <w:left w:val="nil"/>
              <w:right w:val="single" w:sz="4" w:space="0" w:color="auto"/>
            </w:tcBorders>
            <w:vAlign w:val="center"/>
          </w:tcPr>
          <w:p w14:paraId="04ADE630" w14:textId="77777777" w:rsidR="00223B75" w:rsidRPr="00FB2711" w:rsidRDefault="00223B75" w:rsidP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521" w:type="dxa"/>
            <w:tcBorders>
              <w:left w:val="single" w:sz="4" w:space="0" w:color="auto"/>
              <w:right w:val="nil"/>
            </w:tcBorders>
            <w:vAlign w:val="center"/>
          </w:tcPr>
          <w:p w14:paraId="78772DE5" w14:textId="580CC601" w:rsidR="00223B75" w:rsidRPr="00FB2711" w:rsidRDefault="00D25DA4" w:rsidP="00D65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>
              <w:rPr>
                <w:rFonts w:ascii="標楷體" w:eastAsia="標楷體" w:hAnsi="標楷體" w:cs="BiauKai" w:hint="eastAsia"/>
                <w:b/>
                <w:color w:val="000000"/>
              </w:rPr>
              <w:t>工作</w:t>
            </w:r>
            <w:r w:rsidR="00223B75" w:rsidRPr="00FB2711">
              <w:rPr>
                <w:rFonts w:ascii="標楷體" w:eastAsia="標楷體" w:hAnsi="標楷體" w:cs="BiauKai"/>
                <w:b/>
                <w:color w:val="000000"/>
              </w:rPr>
              <w:t>職稱</w:t>
            </w:r>
          </w:p>
        </w:tc>
        <w:tc>
          <w:tcPr>
            <w:tcW w:w="2028" w:type="dxa"/>
            <w:gridSpan w:val="2"/>
            <w:tcBorders>
              <w:left w:val="nil"/>
              <w:right w:val="single" w:sz="4" w:space="0" w:color="000000"/>
            </w:tcBorders>
            <w:vAlign w:val="center"/>
          </w:tcPr>
          <w:p w14:paraId="59496D6A" w14:textId="77777777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526" w:type="dxa"/>
            <w:gridSpan w:val="2"/>
            <w:tcBorders>
              <w:left w:val="single" w:sz="4" w:space="0" w:color="000000"/>
              <w:right w:val="nil"/>
            </w:tcBorders>
            <w:vAlign w:val="center"/>
          </w:tcPr>
          <w:p w14:paraId="69F9ACA8" w14:textId="550B90BF" w:rsidR="00223B75" w:rsidRPr="00FB2711" w:rsidRDefault="00223B75" w:rsidP="00D65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電話＋分機</w:t>
            </w:r>
          </w:p>
        </w:tc>
        <w:tc>
          <w:tcPr>
            <w:tcW w:w="2029" w:type="dxa"/>
            <w:gridSpan w:val="2"/>
            <w:tcBorders>
              <w:left w:val="nil"/>
            </w:tcBorders>
            <w:vAlign w:val="center"/>
          </w:tcPr>
          <w:p w14:paraId="179EE229" w14:textId="77777777" w:rsidR="00223B75" w:rsidRPr="00FB2711" w:rsidRDefault="00223B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F212FB" w:rsidRPr="00FB2711" w14:paraId="54CB6D15" w14:textId="77777777" w:rsidTr="008B7D9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3CC198EB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項目</w:t>
            </w:r>
          </w:p>
        </w:tc>
        <w:tc>
          <w:tcPr>
            <w:tcW w:w="4918" w:type="dxa"/>
            <w:gridSpan w:val="4"/>
            <w:vMerge w:val="restart"/>
            <w:shd w:val="clear" w:color="auto" w:fill="BFBFBF"/>
            <w:vAlign w:val="center"/>
          </w:tcPr>
          <w:p w14:paraId="6A144490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內容</w:t>
            </w:r>
          </w:p>
        </w:tc>
        <w:tc>
          <w:tcPr>
            <w:tcW w:w="3725" w:type="dxa"/>
            <w:gridSpan w:val="4"/>
            <w:shd w:val="clear" w:color="auto" w:fill="BFBFBF"/>
            <w:vAlign w:val="center"/>
          </w:tcPr>
          <w:p w14:paraId="2697364F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檢核</w:t>
            </w:r>
          </w:p>
        </w:tc>
        <w:tc>
          <w:tcPr>
            <w:tcW w:w="1180" w:type="dxa"/>
            <w:vMerge w:val="restart"/>
            <w:shd w:val="clear" w:color="auto" w:fill="BFBFBF"/>
            <w:vAlign w:val="center"/>
          </w:tcPr>
          <w:p w14:paraId="120B410E" w14:textId="77777777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中心註記</w:t>
            </w:r>
          </w:p>
        </w:tc>
      </w:tr>
      <w:tr w:rsidR="00F212FB" w:rsidRPr="00FB2711" w14:paraId="3414059B" w14:textId="77777777" w:rsidTr="00D44480">
        <w:trPr>
          <w:trHeight w:val="360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B24A4E9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4918" w:type="dxa"/>
            <w:gridSpan w:val="4"/>
            <w:vMerge/>
            <w:shd w:val="clear" w:color="auto" w:fill="BFBFBF"/>
            <w:vAlign w:val="center"/>
          </w:tcPr>
          <w:p w14:paraId="67D72FCC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  <w:tc>
          <w:tcPr>
            <w:tcW w:w="1862" w:type="dxa"/>
            <w:gridSpan w:val="2"/>
            <w:shd w:val="clear" w:color="auto" w:fill="BFBFBF"/>
            <w:vAlign w:val="center"/>
          </w:tcPr>
          <w:p w14:paraId="455184F1" w14:textId="7482843B" w:rsidR="00F212FB" w:rsidRPr="00FB2711" w:rsidRDefault="006B5776" w:rsidP="00A86B2E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校內檢核</w:t>
            </w:r>
          </w:p>
          <w:p w14:paraId="6365F79A" w14:textId="77777777" w:rsidR="00F212FB" w:rsidRPr="0059425B" w:rsidRDefault="006B5776" w:rsidP="00A86B2E">
            <w:pP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59425B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承辦人執行</w:t>
            </w:r>
          </w:p>
        </w:tc>
        <w:tc>
          <w:tcPr>
            <w:tcW w:w="1863" w:type="dxa"/>
            <w:gridSpan w:val="2"/>
            <w:shd w:val="clear" w:color="auto" w:fill="BFBFBF"/>
            <w:vAlign w:val="center"/>
          </w:tcPr>
          <w:p w14:paraId="59D8B7EB" w14:textId="4A82D6F6" w:rsidR="00F212FB" w:rsidRPr="00FB2711" w:rsidRDefault="006B57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FB2711">
              <w:rPr>
                <w:rFonts w:ascii="標楷體" w:eastAsia="標楷體" w:hAnsi="標楷體" w:cs="BiauKai"/>
                <w:b/>
                <w:color w:val="000000"/>
              </w:rPr>
              <w:t>心評</w:t>
            </w:r>
            <w:r w:rsidR="00FB2711">
              <w:rPr>
                <w:rFonts w:ascii="標楷體" w:eastAsia="標楷體" w:hAnsi="標楷體" w:cs="BiauKai" w:hint="eastAsia"/>
                <w:b/>
                <w:color w:val="000000"/>
              </w:rPr>
              <w:t>複</w:t>
            </w:r>
            <w:r w:rsidRPr="00FB2711">
              <w:rPr>
                <w:rFonts w:ascii="標楷體" w:eastAsia="標楷體" w:hAnsi="標楷體" w:cs="BiauKai"/>
                <w:b/>
                <w:color w:val="000000"/>
              </w:rPr>
              <w:t>核</w:t>
            </w:r>
          </w:p>
        </w:tc>
        <w:tc>
          <w:tcPr>
            <w:tcW w:w="1180" w:type="dxa"/>
            <w:vMerge/>
            <w:shd w:val="clear" w:color="auto" w:fill="BFBFBF"/>
            <w:vAlign w:val="center"/>
          </w:tcPr>
          <w:p w14:paraId="6A149E91" w14:textId="77777777" w:rsidR="00F212FB" w:rsidRPr="00FB2711" w:rsidRDefault="00F21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BAEC274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3AB2F07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7DC0C219" w14:textId="58ADF054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◎新竹縣特殊需求學生鑑定安置暨特教服務意願書</w:t>
            </w:r>
          </w:p>
        </w:tc>
        <w:tc>
          <w:tcPr>
            <w:tcW w:w="1862" w:type="dxa"/>
            <w:gridSpan w:val="2"/>
            <w:vAlign w:val="center"/>
          </w:tcPr>
          <w:p w14:paraId="66E33F5A" w14:textId="487D7236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7024CB8" w14:textId="0F935564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6E45ED5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2E47B098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B96261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6A40387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壹、特殊教育需求學生鑑定安置申請表</w:t>
            </w:r>
          </w:p>
        </w:tc>
        <w:tc>
          <w:tcPr>
            <w:tcW w:w="1862" w:type="dxa"/>
            <w:gridSpan w:val="2"/>
            <w:vAlign w:val="center"/>
          </w:tcPr>
          <w:p w14:paraId="3CC30D9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1ED23F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2189607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283F5F9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F4E838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217758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貳、戶口名簿影本</w:t>
            </w:r>
          </w:p>
        </w:tc>
        <w:tc>
          <w:tcPr>
            <w:tcW w:w="1862" w:type="dxa"/>
            <w:gridSpan w:val="2"/>
            <w:vAlign w:val="center"/>
          </w:tcPr>
          <w:p w14:paraId="6904A67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272143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1D7D7F2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52BA6824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4B80467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131D457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參、學生健康檢查紀錄表影本</w:t>
            </w:r>
          </w:p>
        </w:tc>
        <w:tc>
          <w:tcPr>
            <w:tcW w:w="1862" w:type="dxa"/>
            <w:gridSpan w:val="2"/>
            <w:vAlign w:val="center"/>
          </w:tcPr>
          <w:p w14:paraId="64FF8D9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AE8017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718D3F1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154FC80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543A009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036C1E8" w14:textId="3ED031E3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肆、學生輔導紀錄表影本</w:t>
            </w:r>
          </w:p>
        </w:tc>
        <w:tc>
          <w:tcPr>
            <w:tcW w:w="1862" w:type="dxa"/>
            <w:gridSpan w:val="2"/>
            <w:vAlign w:val="center"/>
          </w:tcPr>
          <w:p w14:paraId="5FB9BB9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35DA52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6A95D68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CD28639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5EF4F4C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76609910" w14:textId="525089EF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伍</w:t>
            </w:r>
            <w:r w:rsidRPr="00347525">
              <w:rPr>
                <w:rFonts w:ascii="標楷體" w:eastAsia="標楷體" w:hAnsi="標楷體" w:hint="eastAsia"/>
                <w:sz w:val="20"/>
                <w:szCs w:val="20"/>
              </w:rPr>
              <w:t>、學生學習表現評估表</w:t>
            </w:r>
          </w:p>
        </w:tc>
        <w:tc>
          <w:tcPr>
            <w:tcW w:w="1862" w:type="dxa"/>
            <w:gridSpan w:val="2"/>
            <w:vAlign w:val="center"/>
          </w:tcPr>
          <w:p w14:paraId="72DD0248" w14:textId="57E697FC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3AD6D95" w14:textId="446187D2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F51B67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05E53EB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4A936CA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14BCAAE0" w14:textId="0DFA6990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陸</w:t>
            </w:r>
            <w:r w:rsidRPr="00347525">
              <w:rPr>
                <w:rFonts w:ascii="標楷體" w:eastAsia="標楷體" w:hAnsi="標楷體" w:hint="eastAsia"/>
                <w:sz w:val="20"/>
                <w:szCs w:val="20"/>
              </w:rPr>
              <w:t>、在校出缺席紀錄</w:t>
            </w:r>
          </w:p>
        </w:tc>
        <w:tc>
          <w:tcPr>
            <w:tcW w:w="1862" w:type="dxa"/>
            <w:gridSpan w:val="2"/>
            <w:vAlign w:val="center"/>
          </w:tcPr>
          <w:p w14:paraId="24F4032E" w14:textId="66DE3D25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02AD134" w14:textId="76DC93D2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5A89B6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661B3A83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467781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3DE34F67" w14:textId="349E60F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柒、</w:t>
            </w:r>
            <w:r w:rsidRPr="00347525">
              <w:rPr>
                <w:rFonts w:ascii="標楷體" w:eastAsia="標楷體" w:hAnsi="標楷體" w:hint="eastAsia"/>
                <w:sz w:val="20"/>
                <w:szCs w:val="20"/>
              </w:rPr>
              <w:t>高中學業成績證明正本</w:t>
            </w:r>
          </w:p>
        </w:tc>
        <w:tc>
          <w:tcPr>
            <w:tcW w:w="1862" w:type="dxa"/>
            <w:gridSpan w:val="2"/>
            <w:vAlign w:val="center"/>
          </w:tcPr>
          <w:p w14:paraId="5469FCD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116409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DB9A5D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1FAF155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3DA094F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480D992" w14:textId="098F5860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捌、相關紀錄影本</w:t>
            </w:r>
          </w:p>
        </w:tc>
        <w:tc>
          <w:tcPr>
            <w:tcW w:w="1862" w:type="dxa"/>
            <w:gridSpan w:val="2"/>
            <w:vAlign w:val="center"/>
          </w:tcPr>
          <w:p w14:paraId="6E27953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F93933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B83FFD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00041AC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4309515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327579AE" w14:textId="7CF3A12E" w:rsidR="009B64FA" w:rsidRPr="00AF2F29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玖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</w:t>
            </w:r>
            <w:r w:rsidRPr="0034752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歷年鑑定安置結果（舊個案必備</w:t>
            </w:r>
            <w:r w:rsidRPr="00347525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2" w:type="dxa"/>
            <w:gridSpan w:val="2"/>
            <w:vAlign w:val="center"/>
          </w:tcPr>
          <w:p w14:paraId="5FC9D7A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D62505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1FB2234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0732108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74E4260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6F93730B" w14:textId="2825E753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34752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拾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、醫療院所診斷紀錄</w:t>
            </w:r>
          </w:p>
        </w:tc>
        <w:tc>
          <w:tcPr>
            <w:tcW w:w="1862" w:type="dxa"/>
            <w:gridSpan w:val="2"/>
            <w:vAlign w:val="center"/>
          </w:tcPr>
          <w:p w14:paraId="06B1562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C41B71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601A6A7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44C2469E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BC72CE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tcBorders>
              <w:top w:val="single" w:sz="4" w:space="0" w:color="000000"/>
            </w:tcBorders>
            <w:shd w:val="clear" w:color="auto" w:fill="BFBFBF"/>
            <w:vAlign w:val="center"/>
          </w:tcPr>
          <w:p w14:paraId="7311D967" w14:textId="00D71DF4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34752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拾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壹</w:t>
            </w: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、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舊個案</w:t>
            </w:r>
            <w:r w:rsidRPr="00FB2711">
              <w:rPr>
                <w:rFonts w:ascii="標楷體" w:eastAsia="標楷體" w:hAnsi="標楷體" w:cs="BiauKai"/>
                <w:sz w:val="20"/>
                <w:szCs w:val="20"/>
              </w:rPr>
              <w:t>鑑定資料袋</w:t>
            </w:r>
          </w:p>
          <w:p w14:paraId="17E99395" w14:textId="37ACDB38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★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不可只附舊的鑑定報告</w:t>
            </w: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 xml:space="preserve"> ★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非初次鑑定者必附</w:t>
            </w:r>
          </w:p>
        </w:tc>
        <w:tc>
          <w:tcPr>
            <w:tcW w:w="1862" w:type="dxa"/>
            <w:gridSpan w:val="2"/>
            <w:vAlign w:val="center"/>
          </w:tcPr>
          <w:p w14:paraId="76CF6C6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E7FA5B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205D4D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54BE81E6" w14:textId="77777777" w:rsidTr="007E741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6C1BFC6E" w14:textId="228CE748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</w:t>
            </w:r>
            <w:r>
              <w:rPr>
                <w:rFonts w:ascii="標楷體" w:eastAsia="標楷體" w:hint="eastAsia"/>
                <w:sz w:val="20"/>
                <w:szCs w:val="20"/>
              </w:rPr>
              <w:t>感官及生理障礙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類附件</w:t>
            </w:r>
          </w:p>
        </w:tc>
        <w:tc>
          <w:tcPr>
            <w:tcW w:w="4918" w:type="dxa"/>
            <w:gridSpan w:val="4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08AFEA6C" w14:textId="35465BC1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一、聽覺障礙、語言障礙學生評估表</w:t>
            </w:r>
          </w:p>
        </w:tc>
        <w:tc>
          <w:tcPr>
            <w:tcW w:w="1862" w:type="dxa"/>
            <w:gridSpan w:val="2"/>
            <w:tcBorders>
              <w:bottom w:val="single" w:sz="4" w:space="0" w:color="000000"/>
            </w:tcBorders>
            <w:vAlign w:val="center"/>
          </w:tcPr>
          <w:p w14:paraId="5FC0D86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bottom w:val="single" w:sz="4" w:space="0" w:color="000000"/>
            </w:tcBorders>
            <w:vAlign w:val="center"/>
          </w:tcPr>
          <w:p w14:paraId="043B810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vAlign w:val="center"/>
          </w:tcPr>
          <w:p w14:paraId="79D0A7B3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BF3F495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591C1B0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2645E2A4" w14:textId="544DE5BD" w:rsidR="009B64FA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一、視覺障礙學生評估表</w:t>
            </w:r>
          </w:p>
        </w:tc>
        <w:tc>
          <w:tcPr>
            <w:tcW w:w="1862" w:type="dxa"/>
            <w:gridSpan w:val="2"/>
            <w:tcBorders>
              <w:bottom w:val="single" w:sz="4" w:space="0" w:color="000000"/>
            </w:tcBorders>
            <w:vAlign w:val="center"/>
          </w:tcPr>
          <w:p w14:paraId="62147429" w14:textId="321AB3FC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bottom w:val="single" w:sz="4" w:space="0" w:color="000000"/>
            </w:tcBorders>
            <w:vAlign w:val="center"/>
          </w:tcPr>
          <w:p w14:paraId="45B926C8" w14:textId="2C5ACFF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vAlign w:val="center"/>
          </w:tcPr>
          <w:p w14:paraId="6B1190F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01C70D1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36625D5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tcBorders>
              <w:bottom w:val="single" w:sz="4" w:space="0" w:color="000000"/>
            </w:tcBorders>
            <w:shd w:val="clear" w:color="auto" w:fill="BFBFBF"/>
            <w:vAlign w:val="center"/>
          </w:tcPr>
          <w:p w14:paraId="76A45DB9" w14:textId="05D8F2BD" w:rsidR="009B64FA" w:rsidRPr="00466B6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466B6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一、肢體障礙、腦性麻痺、身體病弱學生評估表</w:t>
            </w:r>
          </w:p>
        </w:tc>
        <w:tc>
          <w:tcPr>
            <w:tcW w:w="1862" w:type="dxa"/>
            <w:gridSpan w:val="2"/>
            <w:tcBorders>
              <w:bottom w:val="single" w:sz="4" w:space="0" w:color="000000"/>
            </w:tcBorders>
            <w:vAlign w:val="center"/>
          </w:tcPr>
          <w:p w14:paraId="1AAC711A" w14:textId="41DCF6CF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bottom w:val="single" w:sz="4" w:space="0" w:color="000000"/>
            </w:tcBorders>
            <w:vAlign w:val="center"/>
          </w:tcPr>
          <w:p w14:paraId="647BC5B0" w14:textId="0E518AE4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vAlign w:val="center"/>
          </w:tcPr>
          <w:p w14:paraId="7B5BE99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4F118506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7975601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tcBorders>
              <w:top w:val="single" w:sz="4" w:space="0" w:color="000000"/>
            </w:tcBorders>
            <w:shd w:val="clear" w:color="auto" w:fill="BFBFBF"/>
            <w:vAlign w:val="center"/>
          </w:tcPr>
          <w:p w14:paraId="26F56CE4" w14:textId="0119738C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</w:t>
            </w:r>
            <w:r w:rsidRPr="00347525">
              <w:rPr>
                <w:rFonts w:ascii="標楷體" w:eastAsia="標楷體" w:hAnsi="標楷體"/>
                <w:color w:val="000000"/>
                <w:sz w:val="20"/>
                <w:szCs w:val="20"/>
              </w:rPr>
              <w:t>IEP</w:t>
            </w:r>
            <w:r w:rsidRPr="00347525"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</w:rPr>
              <w:t xml:space="preserve"> </w:t>
            </w:r>
            <w:r w:rsidRPr="0034752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(至少一學期)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</w:tcBorders>
            <w:vAlign w:val="center"/>
          </w:tcPr>
          <w:p w14:paraId="305F226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</w:tcBorders>
            <w:vAlign w:val="center"/>
          </w:tcPr>
          <w:p w14:paraId="4CB7660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tcBorders>
              <w:top w:val="single" w:sz="4" w:space="0" w:color="000000"/>
            </w:tcBorders>
            <w:vAlign w:val="center"/>
          </w:tcPr>
          <w:p w14:paraId="32D2764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3460E49E" w14:textId="77777777" w:rsidTr="007E741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43C7D7C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□疑似智障類附件</w:t>
            </w: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64AEF95D" w14:textId="599E7875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個別化智力測驗</w:t>
            </w:r>
          </w:p>
        </w:tc>
        <w:tc>
          <w:tcPr>
            <w:tcW w:w="1862" w:type="dxa"/>
            <w:gridSpan w:val="2"/>
            <w:vAlign w:val="center"/>
          </w:tcPr>
          <w:p w14:paraId="27A1447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0CC87B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717F1BF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3E5C38F2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42F4E0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5D21B9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08796C0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531881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83F458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E7AD255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7301660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17B399F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三、適應功能評量結果摘要</w:t>
            </w:r>
          </w:p>
        </w:tc>
        <w:tc>
          <w:tcPr>
            <w:tcW w:w="1862" w:type="dxa"/>
            <w:gridSpan w:val="2"/>
            <w:vAlign w:val="center"/>
          </w:tcPr>
          <w:p w14:paraId="6025A15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1EAC85C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B956CC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220E49E2" w14:textId="77777777" w:rsidTr="007E741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2B2275C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□疑似學障類附件</w:t>
            </w: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640D1202" w14:textId="3685DA08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個別化智力測驗</w:t>
            </w:r>
          </w:p>
        </w:tc>
        <w:tc>
          <w:tcPr>
            <w:tcW w:w="1862" w:type="dxa"/>
            <w:gridSpan w:val="2"/>
            <w:vAlign w:val="center"/>
          </w:tcPr>
          <w:p w14:paraId="6478B1D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54B5A2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36CE43D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379176F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935195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51A58A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7EC7D90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3DDE3F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02806A4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84AC6B0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2784AC4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7D318E9" w14:textId="3B21AB8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</w:t>
            </w:r>
            <w:bookmarkStart w:id="1" w:name="OLE_LINK12"/>
            <w:bookmarkStart w:id="2" w:name="OLE_LINK13"/>
            <w:bookmarkStart w:id="3" w:name="OLE_LINK14"/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學習/行為輔導策略及成效評估表</w:t>
            </w:r>
            <w:bookmarkEnd w:id="1"/>
            <w:bookmarkEnd w:id="2"/>
            <w:bookmarkEnd w:id="3"/>
          </w:p>
        </w:tc>
        <w:tc>
          <w:tcPr>
            <w:tcW w:w="1862" w:type="dxa"/>
            <w:gridSpan w:val="2"/>
            <w:vAlign w:val="center"/>
          </w:tcPr>
          <w:p w14:paraId="686F5DB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136A07E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65BCD52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6B4EEB30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E6C214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3545B48D" w14:textId="2A6A7A4B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學習輔導紀錄表</w:t>
            </w:r>
          </w:p>
        </w:tc>
        <w:tc>
          <w:tcPr>
            <w:tcW w:w="1862" w:type="dxa"/>
            <w:gridSpan w:val="2"/>
            <w:vAlign w:val="center"/>
          </w:tcPr>
          <w:p w14:paraId="4E2C668E" w14:textId="76F1FEB1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18672D8E" w14:textId="3CC4C76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94B5D8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145BCDB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2C66F66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05077FEC" w14:textId="20F31F9E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五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教師初步研判</w:t>
            </w:r>
          </w:p>
        </w:tc>
        <w:tc>
          <w:tcPr>
            <w:tcW w:w="1862" w:type="dxa"/>
            <w:gridSpan w:val="2"/>
            <w:vAlign w:val="center"/>
          </w:tcPr>
          <w:p w14:paraId="0BC3448C" w14:textId="31E1162A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5D297118" w14:textId="231C0940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19E4957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EEA75D5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7B50F4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4817D941" w14:textId="6DFF9FF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六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、學習輔導觀察記錄本</w:t>
            </w:r>
            <w:r w:rsidR="000A3170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</w:t>
            </w:r>
            <w:r w:rsidR="000A3170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N、R)</w:t>
            </w:r>
          </w:p>
        </w:tc>
        <w:tc>
          <w:tcPr>
            <w:tcW w:w="1862" w:type="dxa"/>
            <w:gridSpan w:val="2"/>
            <w:vAlign w:val="center"/>
          </w:tcPr>
          <w:p w14:paraId="55F670D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6A55082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B27BF8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F7D293D" w14:textId="77777777" w:rsidTr="007E741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23B7282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□疑似情障類附件</w:t>
            </w: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448CF7E0" w14:textId="1D9B1012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個別化智力測驗</w:t>
            </w:r>
          </w:p>
        </w:tc>
        <w:tc>
          <w:tcPr>
            <w:tcW w:w="1862" w:type="dxa"/>
            <w:gridSpan w:val="2"/>
            <w:vAlign w:val="center"/>
          </w:tcPr>
          <w:p w14:paraId="6F0E28A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D3BB963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743CF8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45B9AE25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4FA3CFA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A62AA0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二、情緒行為障礙評量結果摘要</w:t>
            </w:r>
          </w:p>
        </w:tc>
        <w:tc>
          <w:tcPr>
            <w:tcW w:w="1862" w:type="dxa"/>
            <w:gridSpan w:val="2"/>
            <w:vAlign w:val="center"/>
          </w:tcPr>
          <w:p w14:paraId="16221016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3CFD64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75C947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331FCEE7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7F5A8B6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4FA2863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2904EFB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D6DD8C3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3A21860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44C9247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76627B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450F849B" w14:textId="647C535D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教師、家長訪談紀錄表</w:t>
            </w:r>
          </w:p>
        </w:tc>
        <w:tc>
          <w:tcPr>
            <w:tcW w:w="1862" w:type="dxa"/>
            <w:gridSpan w:val="2"/>
            <w:vAlign w:val="center"/>
          </w:tcPr>
          <w:p w14:paraId="7F5F0D50" w14:textId="48FEC28D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C8EC28D" w14:textId="707A75E2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0BCA8B3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6008E1A7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362217D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4F9CA62" w14:textId="5B3ADB6C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五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入班觀察表</w:t>
            </w:r>
          </w:p>
        </w:tc>
        <w:tc>
          <w:tcPr>
            <w:tcW w:w="1862" w:type="dxa"/>
            <w:gridSpan w:val="2"/>
            <w:vAlign w:val="center"/>
          </w:tcPr>
          <w:p w14:paraId="0DD5E753" w14:textId="2D4344FE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621806D5" w14:textId="08BA8FE1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ECB159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7FB05E71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6651404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561B746D" w14:textId="4353EACA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六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、情緒行為</w:t>
            </w:r>
            <w:r w:rsidRPr="00FB2711">
              <w:rPr>
                <w:rFonts w:ascii="標楷體" w:eastAsia="標楷體" w:hAnsi="標楷體" w:cs="BiauKai"/>
                <w:sz w:val="20"/>
                <w:szCs w:val="20"/>
              </w:rPr>
              <w:t>觀察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0A3170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</w:t>
            </w:r>
            <w:r w:rsidR="000A3170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N、R)</w:t>
            </w:r>
          </w:p>
        </w:tc>
        <w:tc>
          <w:tcPr>
            <w:tcW w:w="1862" w:type="dxa"/>
            <w:gridSpan w:val="2"/>
            <w:vAlign w:val="center"/>
          </w:tcPr>
          <w:p w14:paraId="764E5FD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37C0EBE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7F2669A8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6764C29D" w14:textId="77777777" w:rsidTr="007E741E">
        <w:trPr>
          <w:trHeight w:val="227"/>
          <w:jc w:val="center"/>
        </w:trPr>
        <w:tc>
          <w:tcPr>
            <w:tcW w:w="825" w:type="dxa"/>
            <w:vMerge w:val="restart"/>
            <w:shd w:val="clear" w:color="auto" w:fill="BFBFBF"/>
            <w:vAlign w:val="center"/>
          </w:tcPr>
          <w:p w14:paraId="2C24248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20" w:left="5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□疑似自閉症附件</w:t>
            </w: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019A95FB" w14:textId="419645A6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一、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個別化智力測驗</w:t>
            </w:r>
          </w:p>
        </w:tc>
        <w:tc>
          <w:tcPr>
            <w:tcW w:w="1862" w:type="dxa"/>
            <w:gridSpan w:val="2"/>
            <w:vAlign w:val="center"/>
          </w:tcPr>
          <w:p w14:paraId="22787B7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325C121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A6ECABE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123C18FF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1F8AE332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E3AA6B1" w14:textId="1D69FD4A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二、自閉症檢核表</w:t>
            </w:r>
          </w:p>
        </w:tc>
        <w:tc>
          <w:tcPr>
            <w:tcW w:w="1862" w:type="dxa"/>
            <w:gridSpan w:val="2"/>
            <w:vAlign w:val="center"/>
          </w:tcPr>
          <w:p w14:paraId="1B19B09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399487B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6A7E818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62EF17F1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2697B944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5AB3C3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三、適應功能評量結果摘要</w:t>
            </w:r>
          </w:p>
        </w:tc>
        <w:tc>
          <w:tcPr>
            <w:tcW w:w="1862" w:type="dxa"/>
            <w:gridSpan w:val="2"/>
            <w:vAlign w:val="center"/>
          </w:tcPr>
          <w:p w14:paraId="35330ED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2CDDCD3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2E9D486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A883BDC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97673D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20459E53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四、學習診斷測驗結果摘要</w:t>
            </w:r>
          </w:p>
        </w:tc>
        <w:tc>
          <w:tcPr>
            <w:tcW w:w="1862" w:type="dxa"/>
            <w:gridSpan w:val="2"/>
            <w:vAlign w:val="center"/>
          </w:tcPr>
          <w:p w14:paraId="29D78CA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4D3AB1F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5FCB04E9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2C17134F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276D18E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1F610F51" w14:textId="4E66183B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五、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教師、家長、學生訪談紀錄表</w:t>
            </w:r>
          </w:p>
        </w:tc>
        <w:tc>
          <w:tcPr>
            <w:tcW w:w="1862" w:type="dxa"/>
            <w:gridSpan w:val="2"/>
            <w:vAlign w:val="center"/>
          </w:tcPr>
          <w:p w14:paraId="69954F25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200A2B8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1351297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084B95AB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422E2E0A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00A92056" w14:textId="61267F2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0" w:hangingChars="126" w:hanging="25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六、</w:t>
            </w:r>
            <w:r w:rsidRPr="00347525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入班觀察表</w:t>
            </w:r>
          </w:p>
        </w:tc>
        <w:tc>
          <w:tcPr>
            <w:tcW w:w="1862" w:type="dxa"/>
            <w:gridSpan w:val="2"/>
            <w:vAlign w:val="center"/>
          </w:tcPr>
          <w:p w14:paraId="734A2987" w14:textId="34926035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7F281946" w14:textId="6E81AEFD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405E9A20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2571E5A4" w14:textId="77777777" w:rsidTr="007E741E">
        <w:trPr>
          <w:trHeight w:val="227"/>
          <w:jc w:val="center"/>
        </w:trPr>
        <w:tc>
          <w:tcPr>
            <w:tcW w:w="825" w:type="dxa"/>
            <w:vMerge/>
            <w:shd w:val="clear" w:color="auto" w:fill="BFBFBF"/>
            <w:vAlign w:val="center"/>
          </w:tcPr>
          <w:p w14:paraId="0C4C791F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</w:p>
        </w:tc>
        <w:tc>
          <w:tcPr>
            <w:tcW w:w="4918" w:type="dxa"/>
            <w:gridSpan w:val="4"/>
            <w:shd w:val="clear" w:color="auto" w:fill="BFBFBF"/>
            <w:vAlign w:val="center"/>
          </w:tcPr>
          <w:p w14:paraId="6CCF4F4F" w14:textId="38CCF419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50" w:hangingChars="126" w:hanging="252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七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、疑似自閉症</w:t>
            </w:r>
            <w:r w:rsidRPr="00FB2711">
              <w:rPr>
                <w:rFonts w:ascii="標楷體" w:eastAsia="標楷體" w:hAnsi="標楷體" w:cs="BiauKai"/>
                <w:sz w:val="20"/>
                <w:szCs w:val="20"/>
              </w:rPr>
              <w:t>學生觀察</w:t>
            </w: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紀錄本</w:t>
            </w:r>
            <w:r w:rsidR="000A3170">
              <w:rPr>
                <w:rFonts w:ascii="標楷體" w:eastAsia="標楷體" w:hAnsi="標楷體" w:cs="BiauKai" w:hint="eastAsia"/>
                <w:color w:val="000000"/>
                <w:sz w:val="20"/>
                <w:szCs w:val="20"/>
              </w:rPr>
              <w:t>(</w:t>
            </w:r>
            <w:r w:rsidR="001D3B79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N</w:t>
            </w:r>
            <w:r w:rsidR="000A3170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、</w:t>
            </w:r>
            <w:r w:rsidR="001D3B79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R</w:t>
            </w:r>
            <w:r w:rsidR="000A3170">
              <w:rPr>
                <w:rFonts w:ascii="標楷體" w:eastAsia="標楷體" w:hAnsi="標楷體" w:cs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62" w:type="dxa"/>
            <w:gridSpan w:val="2"/>
            <w:vAlign w:val="center"/>
          </w:tcPr>
          <w:p w14:paraId="68227A9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□有 □無 □待補</w:t>
            </w:r>
          </w:p>
        </w:tc>
        <w:tc>
          <w:tcPr>
            <w:tcW w:w="1863" w:type="dxa"/>
            <w:gridSpan w:val="2"/>
            <w:vAlign w:val="center"/>
          </w:tcPr>
          <w:p w14:paraId="0DC6CF0D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FB2711">
              <w:rPr>
                <w:rFonts w:ascii="標楷體" w:eastAsia="標楷體" w:hAnsi="標楷體" w:cs="BiauKai"/>
                <w:color w:val="000000"/>
                <w:sz w:val="20"/>
                <w:szCs w:val="20"/>
              </w:rPr>
              <w:t>□資料完備 □待補</w:t>
            </w:r>
          </w:p>
        </w:tc>
        <w:tc>
          <w:tcPr>
            <w:tcW w:w="1180" w:type="dxa"/>
            <w:vAlign w:val="center"/>
          </w:tcPr>
          <w:p w14:paraId="1F01DC6C" w14:textId="77777777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標楷體" w:eastAsia="標楷體" w:hAnsi="標楷體" w:cs="BiauKai"/>
                <w:color w:val="000000"/>
              </w:rPr>
            </w:pPr>
          </w:p>
        </w:tc>
      </w:tr>
      <w:tr w:rsidR="009B64FA" w:rsidRPr="00FB2711" w14:paraId="541E5333" w14:textId="77777777" w:rsidTr="001556CD">
        <w:trPr>
          <w:trHeight w:val="397"/>
          <w:jc w:val="center"/>
        </w:trPr>
        <w:tc>
          <w:tcPr>
            <w:tcW w:w="10648" w:type="dxa"/>
            <w:gridSpan w:val="10"/>
          </w:tcPr>
          <w:p w14:paraId="59C0CA50" w14:textId="2A8A006B" w:rsidR="009B64FA" w:rsidRPr="00FB2711" w:rsidRDefault="009B64FA" w:rsidP="009B64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20" w:before="48" w:line="240" w:lineRule="auto"/>
              <w:ind w:leftChars="20" w:left="50" w:hanging="2"/>
              <w:jc w:val="both"/>
              <w:rPr>
                <w:rFonts w:ascii="標楷體" w:eastAsia="標楷體" w:hAnsi="標楷體" w:cs="BiauKai"/>
                <w:color w:val="000000"/>
                <w:sz w:val="20"/>
                <w:szCs w:val="20"/>
              </w:rPr>
            </w:pPr>
            <w:r w:rsidRPr="00DC06DE">
              <w:rPr>
                <w:rFonts w:ascii="標楷體" w:eastAsia="標楷體" w:hAnsi="標楷體" w:cs="BiauKai"/>
                <w:color w:val="000000"/>
              </w:rPr>
              <w:t>□其他說明事項：</w:t>
            </w:r>
          </w:p>
        </w:tc>
      </w:tr>
    </w:tbl>
    <w:p w14:paraId="2A6ABA33" w14:textId="77777777" w:rsidR="00F212FB" w:rsidRPr="0059425B" w:rsidRDefault="00F212FB" w:rsidP="00FA66BC">
      <w:pPr>
        <w:pBdr>
          <w:top w:val="nil"/>
          <w:left w:val="nil"/>
          <w:bottom w:val="nil"/>
          <w:right w:val="nil"/>
          <w:between w:val="nil"/>
        </w:pBdr>
        <w:spacing w:line="240" w:lineRule="exact"/>
        <w:ind w:leftChars="0" w:left="0" w:firstLineChars="0" w:firstLine="0"/>
        <w:jc w:val="both"/>
        <w:rPr>
          <w:rFonts w:ascii="標楷體" w:eastAsia="標楷體" w:hAnsi="標楷體" w:cs="BiauKai"/>
          <w:color w:val="000000"/>
          <w:sz w:val="20"/>
          <w:szCs w:val="20"/>
        </w:rPr>
      </w:pPr>
    </w:p>
    <w:sectPr w:rsidR="00F212FB" w:rsidRPr="0059425B" w:rsidSect="00FA66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39" w:right="567" w:bottom="289" w:left="567" w:header="113" w:footer="11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DC900" w14:textId="77777777" w:rsidR="00516475" w:rsidRDefault="00516475">
      <w:pPr>
        <w:spacing w:line="240" w:lineRule="auto"/>
        <w:ind w:left="0" w:hanging="2"/>
      </w:pPr>
      <w:r>
        <w:separator/>
      </w:r>
    </w:p>
  </w:endnote>
  <w:endnote w:type="continuationSeparator" w:id="0">
    <w:p w14:paraId="14BFC487" w14:textId="77777777" w:rsidR="00516475" w:rsidRDefault="005164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681C" w14:textId="77777777" w:rsidR="00FB2711" w:rsidRDefault="00FB2711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5F2A9" w14:textId="77777777" w:rsidR="00FB2711" w:rsidRPr="00FA66BC" w:rsidRDefault="00FB2711" w:rsidP="00FA66BC">
    <w:pPr>
      <w:pStyle w:val="a8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AC44" w14:textId="77777777" w:rsidR="00FB2711" w:rsidRDefault="00FB2711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388DF" w14:textId="77777777" w:rsidR="00516475" w:rsidRDefault="00516475">
      <w:pPr>
        <w:spacing w:line="240" w:lineRule="auto"/>
        <w:ind w:left="0" w:hanging="2"/>
      </w:pPr>
      <w:r>
        <w:separator/>
      </w:r>
    </w:p>
  </w:footnote>
  <w:footnote w:type="continuationSeparator" w:id="0">
    <w:p w14:paraId="5756A4E5" w14:textId="77777777" w:rsidR="00516475" w:rsidRDefault="005164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0AF8E" w14:textId="77777777" w:rsidR="00FB2711" w:rsidRDefault="00FB2711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8C4E" w14:textId="029E08BC" w:rsidR="00F212FB" w:rsidRDefault="00914EA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0"/>
        <w:szCs w:val="20"/>
      </w:rPr>
    </w:pPr>
    <w:r w:rsidRPr="00914EA3">
      <w:rPr>
        <w:rFonts w:asciiTheme="minorEastAsia" w:hAnsiTheme="minorEastAsia" w:cs="Calibri" w:hint="eastAsia"/>
        <w:color w:val="000000"/>
        <w:sz w:val="20"/>
        <w:szCs w:val="20"/>
      </w:rPr>
      <w:t>1</w:t>
    </w:r>
    <w:r w:rsidR="00452D1C">
      <w:rPr>
        <w:rFonts w:asciiTheme="minorEastAsia" w:hAnsiTheme="minorEastAsia" w:cs="Calibri" w:hint="eastAsia"/>
        <w:color w:val="000000"/>
        <w:sz w:val="20"/>
        <w:szCs w:val="20"/>
      </w:rPr>
      <w:t>1</w:t>
    </w:r>
    <w:r w:rsidR="00E709CD">
      <w:rPr>
        <w:rFonts w:asciiTheme="minorEastAsia" w:hAnsiTheme="minorEastAsia" w:cs="Calibri" w:hint="eastAsia"/>
        <w:color w:val="000000"/>
        <w:sz w:val="20"/>
        <w:szCs w:val="20"/>
      </w:rPr>
      <w:t>2</w:t>
    </w:r>
    <w:r w:rsidR="00452D1C">
      <w:rPr>
        <w:rFonts w:asciiTheme="minorEastAsia" w:hAnsiTheme="minorEastAsia" w:cs="Calibri"/>
        <w:color w:val="000000"/>
        <w:sz w:val="20"/>
        <w:szCs w:val="20"/>
      </w:rPr>
      <w:t>0</w:t>
    </w:r>
    <w:r w:rsidR="00E84ED0">
      <w:rPr>
        <w:rFonts w:asciiTheme="minorEastAsia" w:hAnsiTheme="minorEastAsia" w:cs="Calibri" w:hint="eastAsia"/>
        <w:color w:val="000000"/>
        <w:sz w:val="20"/>
        <w:szCs w:val="20"/>
      </w:rPr>
      <w:t>6</w:t>
    </w:r>
    <w:r w:rsidR="006B5776">
      <w:rPr>
        <w:rFonts w:ascii="Calibri" w:eastAsia="Calibri" w:hAnsi="Calibri" w:cs="Calibri"/>
        <w:color w:val="000000"/>
        <w:sz w:val="20"/>
        <w:szCs w:val="20"/>
      </w:rPr>
      <w:t>版</w:t>
    </w:r>
    <w:r w:rsidR="006B5776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BFE6665" wp14:editId="69AB3503">
              <wp:simplePos x="0" y="0"/>
              <wp:positionH relativeFrom="column">
                <wp:posOffset>-495299</wp:posOffset>
              </wp:positionH>
              <wp:positionV relativeFrom="paragraph">
                <wp:posOffset>-317499</wp:posOffset>
              </wp:positionV>
              <wp:extent cx="1609725" cy="101917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45900" y="3275175"/>
                        <a:ext cx="160020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681DABE6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3F692702" w14:textId="77777777" w:rsidR="00F212FB" w:rsidRDefault="00F212FB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</w:p>
                        <w:p w14:paraId="400A425B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鑑輔會編號</w:t>
                          </w:r>
                        </w:p>
                        <w:p w14:paraId="64A07399" w14:textId="77777777" w:rsidR="00F212FB" w:rsidRDefault="006B5776">
                          <w:pPr>
                            <w:spacing w:line="240" w:lineRule="auto"/>
                            <w:ind w:left="0" w:hanging="2"/>
                            <w:jc w:val="righ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請黏貼中心貼紙</w:t>
                          </w:r>
                        </w:p>
                        <w:p w14:paraId="7A7FACEA" w14:textId="77777777" w:rsidR="00F212FB" w:rsidRDefault="00F212FB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FE6665" id="矩形 1" o:spid="_x0000_s1026" style="position:absolute;left:0;text-align:left;margin-left:-39pt;margin-top:-25pt;width:126.75pt;height:80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">
              <v:stroke startarrowwidth="narrow" startarrowlength="short" endarrowwidth="narrow" endarrowlength="short"/>
              <v:textbox inset="2.53958mm,1.2694mm,2.53958mm,1.2694mm">
                <w:txbxContent>
                  <w:p w14:paraId="681DABE6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3F692702" w14:textId="77777777" w:rsidR="00F212FB" w:rsidRDefault="00F212FB">
                    <w:pPr>
                      <w:spacing w:line="240" w:lineRule="auto"/>
                      <w:ind w:left="0" w:hanging="2"/>
                      <w:jc w:val="right"/>
                    </w:pPr>
                  </w:p>
                  <w:p w14:paraId="400A425B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鑑輔會編號</w:t>
                    </w:r>
                  </w:p>
                  <w:p w14:paraId="64A07399" w14:textId="77777777" w:rsidR="00F212FB" w:rsidRDefault="006B5776">
                    <w:pPr>
                      <w:spacing w:line="240" w:lineRule="auto"/>
                      <w:ind w:left="0" w:hanging="2"/>
                      <w:jc w:val="right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請黏貼中心貼紙</w:t>
                    </w:r>
                  </w:p>
                  <w:p w14:paraId="7A7FACEA" w14:textId="77777777" w:rsidR="00F212FB" w:rsidRDefault="00F212FB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F5C8" w14:textId="77777777" w:rsidR="00FB2711" w:rsidRDefault="00FB2711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13482"/>
    <w:multiLevelType w:val="multilevel"/>
    <w:tmpl w:val="5D2606A0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4900F8F"/>
    <w:multiLevelType w:val="multilevel"/>
    <w:tmpl w:val="194E41D2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CF304F6"/>
    <w:multiLevelType w:val="hybridMultilevel"/>
    <w:tmpl w:val="194A8A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487162765">
    <w:abstractNumId w:val="0"/>
  </w:num>
  <w:num w:numId="2" w16cid:durableId="1531455143">
    <w:abstractNumId w:val="1"/>
  </w:num>
  <w:num w:numId="3" w16cid:durableId="1102442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2FB"/>
    <w:rsid w:val="00041F88"/>
    <w:rsid w:val="0004398E"/>
    <w:rsid w:val="000513B9"/>
    <w:rsid w:val="0007120A"/>
    <w:rsid w:val="00072DD0"/>
    <w:rsid w:val="00087B69"/>
    <w:rsid w:val="000A3170"/>
    <w:rsid w:val="000A3ED3"/>
    <w:rsid w:val="001556CD"/>
    <w:rsid w:val="00166A7D"/>
    <w:rsid w:val="001920EB"/>
    <w:rsid w:val="001D3B79"/>
    <w:rsid w:val="001E23A0"/>
    <w:rsid w:val="00223B75"/>
    <w:rsid w:val="002249DC"/>
    <w:rsid w:val="002408D3"/>
    <w:rsid w:val="00250CBD"/>
    <w:rsid w:val="00283AF0"/>
    <w:rsid w:val="002860BA"/>
    <w:rsid w:val="002D037A"/>
    <w:rsid w:val="002E2CD1"/>
    <w:rsid w:val="002F3032"/>
    <w:rsid w:val="003433C1"/>
    <w:rsid w:val="003A3145"/>
    <w:rsid w:val="00452D1C"/>
    <w:rsid w:val="00466B61"/>
    <w:rsid w:val="004A1EEF"/>
    <w:rsid w:val="004A4981"/>
    <w:rsid w:val="004C76EC"/>
    <w:rsid w:val="004D2A9F"/>
    <w:rsid w:val="004D37EA"/>
    <w:rsid w:val="00516475"/>
    <w:rsid w:val="00590CA7"/>
    <w:rsid w:val="0059425B"/>
    <w:rsid w:val="005B7D85"/>
    <w:rsid w:val="00623071"/>
    <w:rsid w:val="00696073"/>
    <w:rsid w:val="006B5776"/>
    <w:rsid w:val="006D1548"/>
    <w:rsid w:val="00705B7E"/>
    <w:rsid w:val="0071243D"/>
    <w:rsid w:val="0072291C"/>
    <w:rsid w:val="007B0867"/>
    <w:rsid w:val="007E741E"/>
    <w:rsid w:val="00801E74"/>
    <w:rsid w:val="008670FE"/>
    <w:rsid w:val="00886094"/>
    <w:rsid w:val="008B7D9E"/>
    <w:rsid w:val="008C0DD2"/>
    <w:rsid w:val="008D03FE"/>
    <w:rsid w:val="008F0421"/>
    <w:rsid w:val="008F6BDC"/>
    <w:rsid w:val="00914EA3"/>
    <w:rsid w:val="00935C2B"/>
    <w:rsid w:val="00971AF5"/>
    <w:rsid w:val="00972A36"/>
    <w:rsid w:val="009A241C"/>
    <w:rsid w:val="009B64FA"/>
    <w:rsid w:val="009E0022"/>
    <w:rsid w:val="009F28CE"/>
    <w:rsid w:val="00A45997"/>
    <w:rsid w:val="00A86B2E"/>
    <w:rsid w:val="00AA437A"/>
    <w:rsid w:val="00AA70CC"/>
    <w:rsid w:val="00AC70DB"/>
    <w:rsid w:val="00AC756B"/>
    <w:rsid w:val="00AE78F3"/>
    <w:rsid w:val="00AF2F29"/>
    <w:rsid w:val="00B62C33"/>
    <w:rsid w:val="00B675D2"/>
    <w:rsid w:val="00BD1C52"/>
    <w:rsid w:val="00C309ED"/>
    <w:rsid w:val="00C37C17"/>
    <w:rsid w:val="00C63520"/>
    <w:rsid w:val="00CB4C7E"/>
    <w:rsid w:val="00CB76B7"/>
    <w:rsid w:val="00D25DA4"/>
    <w:rsid w:val="00D44480"/>
    <w:rsid w:val="00D650B6"/>
    <w:rsid w:val="00DC06DE"/>
    <w:rsid w:val="00E709CD"/>
    <w:rsid w:val="00E74743"/>
    <w:rsid w:val="00E83485"/>
    <w:rsid w:val="00E84ED0"/>
    <w:rsid w:val="00EB1697"/>
    <w:rsid w:val="00ED7C00"/>
    <w:rsid w:val="00F025E4"/>
    <w:rsid w:val="00F212FB"/>
    <w:rsid w:val="00FA66BC"/>
    <w:rsid w:val="00FB2711"/>
    <w:rsid w:val="00FD149E"/>
    <w:rsid w:val="00FF4739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1D9F2"/>
  <w15:docId w15:val="{E00F54E5-1F82-4536-97A4-2994DFC6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pPr>
      <w:ind w:left="280" w:hangingChars="100" w:hanging="280"/>
      <w:jc w:val="both"/>
    </w:pPr>
    <w:rPr>
      <w:rFonts w:ascii="標楷體" w:eastAsia="標楷體" w:hAnsi="標楷體"/>
      <w:b/>
      <w:bCs/>
      <w:kern w:val="0"/>
      <w:sz w:val="28"/>
    </w:rPr>
  </w:style>
  <w:style w:type="paragraph" w:styleId="a5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首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尾 字元"/>
    <w:rPr>
      <w:w w:val="100"/>
      <w:kern w:val="2"/>
      <w:position w:val="-1"/>
      <w:effect w:val="none"/>
      <w:vertAlign w:val="baseline"/>
      <w:cs w:val="0"/>
      <w:em w:val="none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c">
    <w:name w:val="List Paragraph"/>
    <w:basedOn w:val="a"/>
    <w:uiPriority w:val="34"/>
    <w:qFormat/>
    <w:rsid w:val="00AF2F2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XcuR3iqll1iFgAYjltqbm7HpZw==">AMUW2mVgT2iE9YKq7KA0MqYOm1eO69m/GrA3yPDU61z9N6iXIDcleaZ4157amV7FQMtMGxyV6yojK0o3rZEPrmoup/bA/F6u3rRSPMXO1nwgsGj0QNgNkjxKXGI3HRVZztdxNUyvNZHy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 史</cp:lastModifiedBy>
  <cp:revision>77</cp:revision>
  <cp:lastPrinted>2020-12-31T04:20:00Z</cp:lastPrinted>
  <dcterms:created xsi:type="dcterms:W3CDTF">2018-05-14T02:12:00Z</dcterms:created>
  <dcterms:modified xsi:type="dcterms:W3CDTF">2023-07-30T10:54:00Z</dcterms:modified>
</cp:coreProperties>
</file>